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206" w:rsidRPr="003037CD" w:rsidRDefault="006A2206" w:rsidP="006A2206">
      <w:pPr>
        <w:tabs>
          <w:tab w:val="right" w:pos="7920"/>
        </w:tabs>
        <w:bidi/>
        <w:jc w:val="center"/>
        <w:rPr>
          <w:rFonts w:ascii="BN" w:hAnsi="BN"/>
          <w:sz w:val="28"/>
        </w:rPr>
      </w:pPr>
      <w:r w:rsidRPr="003037CD">
        <w:rPr>
          <w:rFonts w:ascii="BN" w:hAnsi="BN"/>
          <w:noProof/>
          <w:sz w:val="28"/>
        </w:rPr>
        <w:drawing>
          <wp:inline distT="0" distB="0" distL="0" distR="0" wp14:anchorId="24D4B871" wp14:editId="0FB49D39">
            <wp:extent cx="1005840" cy="1005840"/>
            <wp:effectExtent l="0" t="0" r="381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206" w:rsidRPr="003037CD" w:rsidRDefault="006A2206" w:rsidP="006A2206">
      <w:pPr>
        <w:bidi/>
        <w:jc w:val="center"/>
        <w:rPr>
          <w:rFonts w:ascii="BN" w:hAnsi="BN" w:cs="B Nazanin"/>
          <w:b/>
          <w:bCs/>
          <w:sz w:val="28"/>
          <w:szCs w:val="28"/>
        </w:rPr>
      </w:pPr>
      <w:r w:rsidRPr="003037CD">
        <w:rPr>
          <w:rFonts w:ascii="BN" w:hAnsi="BN" w:cs="B Nazanin"/>
          <w:b/>
          <w:bCs/>
          <w:sz w:val="28"/>
          <w:szCs w:val="28"/>
          <w:rtl/>
        </w:rPr>
        <w:t>دانشگاه علوم پزشکی و خدمات بهداشتی- درمانی زنجان</w:t>
      </w:r>
    </w:p>
    <w:p w:rsidR="006A2206" w:rsidRPr="003037CD" w:rsidRDefault="006A2206" w:rsidP="006A2206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  <w:r w:rsidRPr="003037CD">
        <w:rPr>
          <w:rFonts w:ascii="BN" w:hAnsi="BN" w:cs="B Nazanin"/>
          <w:b/>
          <w:bCs/>
          <w:sz w:val="28"/>
          <w:szCs w:val="28"/>
          <w:rtl/>
        </w:rPr>
        <w:t>دانشکده پزشکی</w:t>
      </w:r>
    </w:p>
    <w:p w:rsidR="006A2206" w:rsidRPr="003037CD" w:rsidRDefault="006A2206" w:rsidP="006A2206">
      <w:pPr>
        <w:bidi/>
        <w:jc w:val="center"/>
        <w:rPr>
          <w:rFonts w:ascii="BN" w:hAnsi="BN" w:cs="B Nazanin"/>
          <w:b/>
          <w:bCs/>
          <w:sz w:val="28"/>
          <w:szCs w:val="28"/>
        </w:rPr>
      </w:pPr>
    </w:p>
    <w:p w:rsidR="006A2206" w:rsidRPr="003037CD" w:rsidRDefault="006A2206" w:rsidP="006A2206">
      <w:pPr>
        <w:bidi/>
        <w:spacing w:after="200"/>
        <w:jc w:val="center"/>
        <w:rPr>
          <w:rFonts w:ascii="IranNastaliq" w:eastAsia="Calibri" w:hAnsi="IranNastaliq" w:cs="B Titr"/>
          <w:b/>
          <w:bCs/>
          <w:sz w:val="28"/>
          <w:szCs w:val="28"/>
          <w:lang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پایان نامه برای اخذ درجه دکترای پزشکی عمومی</w:t>
      </w:r>
    </w:p>
    <w:p w:rsidR="006A2206" w:rsidRPr="003037CD" w:rsidRDefault="006A2206" w:rsidP="006A2206">
      <w:pPr>
        <w:bidi/>
        <w:spacing w:line="360" w:lineRule="auto"/>
        <w:jc w:val="center"/>
        <w:rPr>
          <w:rFonts w:ascii="IranNastaliq" w:eastAsia="Calibri" w:hAnsi="IranNastaliq" w:cs="B Titr"/>
          <w:b/>
          <w:bCs/>
          <w:sz w:val="28"/>
          <w:szCs w:val="28"/>
          <w:lang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عنوان پایان نامه</w:t>
      </w:r>
    </w:p>
    <w:p w:rsidR="006A2206" w:rsidRPr="005332D2" w:rsidRDefault="006A2206" w:rsidP="006A2206">
      <w:pPr>
        <w:jc w:val="center"/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</w:pPr>
      <w:bookmarkStart w:id="0" w:name="_Hlk141014068"/>
      <w:bookmarkStart w:id="1" w:name="_GoBack"/>
      <w:r w:rsidRPr="007E4B5B"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  <w:t xml:space="preserve">بررسی </w:t>
      </w:r>
      <w:r w:rsidRPr="007E4B5B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 xml:space="preserve">فراوانی و </w:t>
      </w:r>
      <w:r w:rsidRPr="007E4B5B"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  <w:t xml:space="preserve">عوارض سورفاکتانت در </w:t>
      </w:r>
      <w:r w:rsidRPr="007E4B5B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>بخش مراقبت های</w:t>
      </w:r>
      <w:bookmarkEnd w:id="1"/>
      <w:r w:rsidRPr="007E4B5B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 xml:space="preserve"> ویژه نوزادان بیمارستان ایت الله موسوی زنجان</w:t>
      </w:r>
      <w:r w:rsidRPr="007E4B5B"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  <w:t xml:space="preserve"> در</w:t>
      </w:r>
      <w:r w:rsidRPr="007E4B5B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 xml:space="preserve"> شش ماهه دوم</w:t>
      </w:r>
      <w:r w:rsidRPr="007E4B5B"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  <w:t xml:space="preserve"> سال </w:t>
      </w:r>
      <w:r w:rsidRPr="007E4B5B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>1402</w:t>
      </w:r>
    </w:p>
    <w:bookmarkEnd w:id="0"/>
    <w:p w:rsidR="006A2206" w:rsidRPr="00EE6F4C" w:rsidRDefault="006A2206" w:rsidP="006A2206">
      <w:pPr>
        <w:bidi/>
        <w:jc w:val="center"/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</w:pPr>
    </w:p>
    <w:p w:rsidR="006A2206" w:rsidRPr="003037CD" w:rsidRDefault="006A2206" w:rsidP="006A2206">
      <w:pPr>
        <w:jc w:val="center"/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</w:pPr>
    </w:p>
    <w:p w:rsidR="006A2206" w:rsidRPr="003037CD" w:rsidRDefault="006A2206" w:rsidP="006A2206">
      <w:pPr>
        <w:bidi/>
        <w:spacing w:line="276" w:lineRule="auto"/>
        <w:jc w:val="center"/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اس</w:t>
      </w:r>
      <w:r w:rsidRPr="003037CD">
        <w:rPr>
          <w:rFonts w:ascii="IranNastaliq" w:eastAsia="Calibri" w:hAnsi="IranNastaliq" w:cs="B Titr" w:hint="cs"/>
          <w:b/>
          <w:bCs/>
          <w:sz w:val="28"/>
          <w:szCs w:val="28"/>
          <w:rtl/>
          <w:lang w:bidi="fa-IR"/>
        </w:rPr>
        <w:t>تا</w:t>
      </w: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د راهنما</w:t>
      </w:r>
    </w:p>
    <w:p w:rsidR="006A2206" w:rsidRDefault="006A2206" w:rsidP="006A2206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  <w:r w:rsidRPr="003037CD">
        <w:rPr>
          <w:rFonts w:ascii="BN" w:hAnsi="BN" w:cs="B Nazanin" w:hint="cs"/>
          <w:b/>
          <w:bCs/>
          <w:sz w:val="28"/>
          <w:szCs w:val="28"/>
          <w:rtl/>
        </w:rPr>
        <w:t xml:space="preserve">دکتر </w:t>
      </w:r>
      <w:r w:rsidRPr="00991DD9">
        <w:rPr>
          <w:rFonts w:ascii="BN" w:hAnsi="BN" w:cs="B Nazanin" w:hint="cs"/>
          <w:b/>
          <w:bCs/>
          <w:sz w:val="28"/>
          <w:szCs w:val="28"/>
          <w:rtl/>
        </w:rPr>
        <w:t>رضا مهدیان جویباری</w:t>
      </w:r>
    </w:p>
    <w:p w:rsidR="006A2206" w:rsidRPr="003037CD" w:rsidRDefault="006A2206" w:rsidP="006A2206">
      <w:pPr>
        <w:bidi/>
        <w:rPr>
          <w:rFonts w:ascii="BN" w:hAnsi="BN" w:cs="B Nazanin"/>
          <w:b/>
          <w:bCs/>
          <w:sz w:val="28"/>
          <w:szCs w:val="28"/>
          <w:rtl/>
        </w:rPr>
      </w:pPr>
    </w:p>
    <w:p w:rsidR="006A2206" w:rsidRDefault="006A2206" w:rsidP="006A2206">
      <w:pPr>
        <w:bidi/>
        <w:spacing w:after="200"/>
        <w:jc w:val="center"/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اس</w:t>
      </w:r>
      <w:r>
        <w:rPr>
          <w:rFonts w:ascii="IranNastaliq" w:eastAsia="Calibri" w:hAnsi="IranNastaliq" w:cs="B Titr" w:hint="cs"/>
          <w:b/>
          <w:bCs/>
          <w:sz w:val="28"/>
          <w:szCs w:val="28"/>
          <w:rtl/>
          <w:lang w:bidi="fa-IR"/>
        </w:rPr>
        <w:t>اتی</w:t>
      </w: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د مشاور</w:t>
      </w:r>
    </w:p>
    <w:p w:rsidR="006A2206" w:rsidRPr="00991DD9" w:rsidRDefault="006A2206" w:rsidP="006A2206">
      <w:pPr>
        <w:bidi/>
        <w:spacing w:after="200"/>
        <w:jc w:val="center"/>
        <w:rPr>
          <w:rFonts w:ascii="BN" w:hAnsi="BN" w:cs="B Nazanin"/>
          <w:b/>
          <w:bCs/>
          <w:sz w:val="28"/>
          <w:szCs w:val="28"/>
          <w:rtl/>
        </w:rPr>
      </w:pPr>
      <w:r w:rsidRPr="00991DD9">
        <w:rPr>
          <w:rFonts w:ascii="BN" w:hAnsi="BN" w:cs="B Nazanin" w:hint="cs"/>
          <w:b/>
          <w:bCs/>
          <w:sz w:val="28"/>
          <w:szCs w:val="28"/>
          <w:rtl/>
        </w:rPr>
        <w:t>دکتر محمداسحاق روضه</w:t>
      </w:r>
    </w:p>
    <w:p w:rsidR="006A2206" w:rsidRDefault="006A2206" w:rsidP="006A2206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  <w:r w:rsidRPr="005332D2">
        <w:rPr>
          <w:rFonts w:ascii="BN" w:hAnsi="BN" w:cs="B Nazanin" w:hint="cs"/>
          <w:b/>
          <w:bCs/>
          <w:sz w:val="28"/>
          <w:szCs w:val="28"/>
          <w:rtl/>
        </w:rPr>
        <w:t>دکتر سمیه عبدالهی ثابت</w:t>
      </w:r>
    </w:p>
    <w:p w:rsidR="006A2206" w:rsidRPr="00913A10" w:rsidRDefault="006A2206" w:rsidP="006A2206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</w:p>
    <w:p w:rsidR="006A2206" w:rsidRPr="003037CD" w:rsidRDefault="006A2206" w:rsidP="006A2206">
      <w:pPr>
        <w:bidi/>
        <w:spacing w:after="200"/>
        <w:jc w:val="center"/>
        <w:rPr>
          <w:rFonts w:ascii="IranNastaliq" w:eastAsia="Calibri" w:hAnsi="IranNastaliq" w:cs="B Titr"/>
          <w:b/>
          <w:bCs/>
          <w:sz w:val="28"/>
          <w:szCs w:val="28"/>
          <w:lang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دانشجو</w:t>
      </w:r>
    </w:p>
    <w:p w:rsidR="006A2206" w:rsidRPr="003037CD" w:rsidRDefault="006A2206" w:rsidP="006A2206">
      <w:pPr>
        <w:bidi/>
        <w:jc w:val="center"/>
        <w:rPr>
          <w:rFonts w:ascii="BN" w:hAnsi="BN" w:cs="B Nazanin"/>
          <w:b/>
          <w:bCs/>
          <w:sz w:val="28"/>
          <w:szCs w:val="28"/>
        </w:rPr>
      </w:pPr>
      <w:r w:rsidRPr="005332D2">
        <w:rPr>
          <w:rFonts w:ascii="BN" w:hAnsi="BN" w:cs="B Nazanin" w:hint="cs"/>
          <w:b/>
          <w:bCs/>
          <w:sz w:val="28"/>
          <w:szCs w:val="28"/>
          <w:rtl/>
        </w:rPr>
        <w:t>احمدرضا مجتهدزاده</w:t>
      </w:r>
    </w:p>
    <w:p w:rsidR="006A2206" w:rsidRPr="003037CD" w:rsidRDefault="006A2206" w:rsidP="006A2206">
      <w:pPr>
        <w:bidi/>
        <w:rPr>
          <w:rFonts w:ascii="BN" w:hAnsi="BN" w:cs="B Nazanin"/>
          <w:b/>
          <w:bCs/>
          <w:sz w:val="28"/>
          <w:szCs w:val="28"/>
          <w:rtl/>
        </w:rPr>
      </w:pPr>
    </w:p>
    <w:p w:rsidR="006A2206" w:rsidRPr="003037CD" w:rsidRDefault="006A2206" w:rsidP="006A2206">
      <w:pPr>
        <w:bidi/>
        <w:jc w:val="center"/>
        <w:rPr>
          <w:rFonts w:ascii="BN" w:hAnsi="BN" w:cs="B Nazanin"/>
          <w:sz w:val="28"/>
          <w:szCs w:val="28"/>
          <w:rtl/>
        </w:rPr>
      </w:pPr>
      <w:r w:rsidRPr="003037CD">
        <w:rPr>
          <w:rFonts w:ascii="BN" w:hAnsi="BN" w:cs="B Nazanin" w:hint="cs"/>
          <w:sz w:val="28"/>
          <w:szCs w:val="28"/>
          <w:rtl/>
        </w:rPr>
        <w:t xml:space="preserve">دانشکده پزشکی </w:t>
      </w:r>
      <w:r w:rsidRPr="003037CD">
        <w:rPr>
          <w:rFonts w:hint="cs"/>
          <w:sz w:val="28"/>
          <w:szCs w:val="28"/>
          <w:rtl/>
        </w:rPr>
        <w:t>–</w:t>
      </w:r>
      <w:r w:rsidRPr="003037CD">
        <w:rPr>
          <w:rFonts w:ascii="BN" w:hAnsi="BN" w:cs="B Nazanin" w:hint="cs"/>
          <w:sz w:val="28"/>
          <w:szCs w:val="28"/>
          <w:rtl/>
        </w:rPr>
        <w:t xml:space="preserve"> </w:t>
      </w:r>
      <w:r>
        <w:rPr>
          <w:rFonts w:ascii="BN" w:hAnsi="BN" w:cs="B Nazanin" w:hint="cs"/>
          <w:sz w:val="28"/>
          <w:szCs w:val="28"/>
          <w:rtl/>
        </w:rPr>
        <w:t>بهار</w:t>
      </w:r>
      <w:r w:rsidRPr="003037CD">
        <w:rPr>
          <w:rFonts w:ascii="BN" w:hAnsi="BN" w:cs="B Nazanin" w:hint="cs"/>
          <w:sz w:val="28"/>
          <w:szCs w:val="28"/>
          <w:rtl/>
        </w:rPr>
        <w:t xml:space="preserve"> 140</w:t>
      </w:r>
      <w:r>
        <w:rPr>
          <w:rFonts w:ascii="BN" w:hAnsi="BN" w:cs="B Nazanin" w:hint="cs"/>
          <w:sz w:val="28"/>
          <w:szCs w:val="28"/>
          <w:rtl/>
        </w:rPr>
        <w:t>4</w:t>
      </w:r>
    </w:p>
    <w:p w:rsidR="00B0545A" w:rsidRDefault="00B0545A">
      <w:pPr>
        <w:rPr>
          <w:rtl/>
        </w:rPr>
      </w:pPr>
    </w:p>
    <w:p w:rsidR="006A2206" w:rsidRDefault="006A2206">
      <w:pPr>
        <w:rPr>
          <w:rtl/>
        </w:rPr>
      </w:pPr>
    </w:p>
    <w:p w:rsidR="006A2206" w:rsidRDefault="006A2206">
      <w:pPr>
        <w:rPr>
          <w:rtl/>
        </w:rPr>
      </w:pPr>
    </w:p>
    <w:p w:rsidR="006A2206" w:rsidRDefault="006A2206">
      <w:pPr>
        <w:rPr>
          <w:rtl/>
        </w:rPr>
      </w:pPr>
    </w:p>
    <w:p w:rsidR="006A2206" w:rsidRPr="003037CD" w:rsidRDefault="006A2206" w:rsidP="006A2206">
      <w:pPr>
        <w:bidi/>
        <w:spacing w:line="360" w:lineRule="auto"/>
        <w:jc w:val="both"/>
        <w:rPr>
          <w:rFonts w:cs="B Titr"/>
          <w:rtl/>
        </w:rPr>
      </w:pPr>
      <w:r w:rsidRPr="003037CD">
        <w:rPr>
          <w:rFonts w:cs="B Titr" w:hint="cs"/>
          <w:rtl/>
        </w:rPr>
        <w:lastRenderedPageBreak/>
        <w:t>چکیده</w:t>
      </w:r>
    </w:p>
    <w:p w:rsidR="006A2206" w:rsidRPr="00335F74" w:rsidRDefault="006A2206" w:rsidP="006A2206">
      <w:pPr>
        <w:bidi/>
        <w:jc w:val="lowKashida"/>
        <w:rPr>
          <w:rtl/>
        </w:rPr>
      </w:pPr>
      <w:r w:rsidRPr="003037CD">
        <w:rPr>
          <w:rFonts w:cs="B Titr" w:hint="cs"/>
          <w:rtl/>
        </w:rPr>
        <w:t>زمینه و هدف :</w:t>
      </w:r>
      <w:r>
        <w:rPr>
          <w:rFonts w:cs="B Lotus" w:hint="cs"/>
          <w:sz w:val="28"/>
          <w:szCs w:val="28"/>
          <w:rtl/>
        </w:rPr>
        <w:t xml:space="preserve"> </w:t>
      </w:r>
      <w:r w:rsidRPr="00335F74">
        <w:rPr>
          <w:rFonts w:asciiTheme="majorBidi" w:hAnsiTheme="majorBidi" w:cs="B Nazanin"/>
          <w:color w:val="000000" w:themeColor="text1"/>
          <w:sz w:val="28"/>
          <w:szCs w:val="28"/>
          <w:rtl/>
        </w:rPr>
        <w:t>سورفاکتانت یکی از درمان‌های حیاتی در مدیریت سندرم دیسترس تنفسی نوزادان نارس است که به‌طور گسترده در بخش‌های مراقبت ویژه نوزادان</w:t>
      </w:r>
      <w:r w:rsidRPr="00335F74">
        <w:rPr>
          <w:rFonts w:asciiTheme="majorBidi" w:hAnsiTheme="majorBidi" w:cs="B Nazanin"/>
          <w:color w:val="000000" w:themeColor="text1"/>
          <w:sz w:val="28"/>
          <w:szCs w:val="28"/>
        </w:rPr>
        <w:t xml:space="preserve"> (NICU) </w:t>
      </w:r>
      <w:r w:rsidRPr="00335F74">
        <w:rPr>
          <w:rFonts w:asciiTheme="majorBidi" w:hAnsiTheme="majorBidi" w:cs="B Nazanin"/>
          <w:color w:val="000000" w:themeColor="text1"/>
          <w:sz w:val="28"/>
          <w:szCs w:val="28"/>
          <w:rtl/>
        </w:rPr>
        <w:t>استفاده می‌شود. با وجود فواید اثبات‌شده آن در بهبود عملکرد تنفسی و کاهش مرگ‌ومیر، احتمال بروز برخی عوارض جانبی نیز وجود دارد. شنا</w:t>
      </w:r>
      <w:r>
        <w:rPr>
          <w:rFonts w:asciiTheme="majorBidi" w:hAnsiTheme="majorBidi" w:cs="B Nazanin"/>
          <w:color w:val="000000" w:themeColor="text1"/>
          <w:sz w:val="28"/>
          <w:szCs w:val="28"/>
          <w:rtl/>
        </w:rPr>
        <w:t>سایی و بررسی فراوانی این عوارض،</w:t>
      </w:r>
      <w:r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 </w:t>
      </w:r>
      <w:r w:rsidRPr="00335F74">
        <w:rPr>
          <w:rFonts w:asciiTheme="majorBidi" w:hAnsiTheme="majorBidi" w:cs="B Nazanin"/>
          <w:color w:val="000000" w:themeColor="text1"/>
          <w:sz w:val="28"/>
          <w:szCs w:val="28"/>
          <w:rtl/>
        </w:rPr>
        <w:t>گامی مؤثر در بهبود مراقبت‌های با</w:t>
      </w:r>
      <w:r>
        <w:rPr>
          <w:rFonts w:asciiTheme="majorBidi" w:hAnsiTheme="majorBidi" w:cs="B Nazanin"/>
          <w:color w:val="000000" w:themeColor="text1"/>
          <w:sz w:val="28"/>
          <w:szCs w:val="28"/>
          <w:rtl/>
        </w:rPr>
        <w:t>لینی و تصمیم‌گیری‌های درمانی مح</w:t>
      </w:r>
      <w:r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س</w:t>
      </w:r>
      <w:r w:rsidRPr="00335F74">
        <w:rPr>
          <w:rFonts w:asciiTheme="majorBidi" w:hAnsiTheme="majorBidi" w:cs="B Nazanin"/>
          <w:color w:val="000000" w:themeColor="text1"/>
          <w:sz w:val="28"/>
          <w:szCs w:val="28"/>
          <w:rtl/>
        </w:rPr>
        <w:t>وب می‌شود</w:t>
      </w:r>
      <w:r w:rsidRPr="00335F74">
        <w:rPr>
          <w:rFonts w:asciiTheme="majorBidi" w:hAnsiTheme="majorBidi" w:cs="B Nazanin"/>
          <w:color w:val="000000" w:themeColor="text1"/>
          <w:sz w:val="28"/>
          <w:szCs w:val="28"/>
        </w:rPr>
        <w:t>.</w:t>
      </w:r>
      <w:r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 لذا مطالعه حاضر با هدف </w:t>
      </w:r>
      <w:r w:rsidRPr="00335F74">
        <w:rPr>
          <w:rFonts w:asciiTheme="majorBidi" w:hAnsiTheme="majorBidi" w:cs="B Nazanin"/>
          <w:color w:val="000000" w:themeColor="text1"/>
          <w:sz w:val="28"/>
          <w:szCs w:val="28"/>
          <w:rtl/>
        </w:rPr>
        <w:t xml:space="preserve">بررسی </w:t>
      </w:r>
      <w:r w:rsidRPr="00335F74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فراوانی </w:t>
      </w:r>
      <w:r w:rsidRPr="00335F74">
        <w:rPr>
          <w:rFonts w:asciiTheme="majorBidi" w:hAnsiTheme="majorBidi" w:cs="B Nazanin"/>
          <w:color w:val="000000" w:themeColor="text1"/>
          <w:sz w:val="28"/>
          <w:szCs w:val="28"/>
          <w:rtl/>
        </w:rPr>
        <w:t xml:space="preserve">عوارض سورفاکتانت در </w:t>
      </w:r>
      <w:r w:rsidRPr="00335F74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بخش مراقبت های ویژه نوزادان بیمارستان ایت الله موسوی زنجان</w:t>
      </w:r>
      <w:r w:rsidRPr="00335F74">
        <w:rPr>
          <w:rFonts w:asciiTheme="majorBidi" w:hAnsiTheme="majorBidi" w:cs="B Nazanin"/>
          <w:color w:val="000000" w:themeColor="text1"/>
          <w:sz w:val="28"/>
          <w:szCs w:val="28"/>
          <w:rtl/>
        </w:rPr>
        <w:t xml:space="preserve"> در سال </w:t>
      </w:r>
      <w:r w:rsidRPr="00335F74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1402</w:t>
      </w:r>
      <w:r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 طراحی شد.</w:t>
      </w:r>
    </w:p>
    <w:p w:rsidR="006A2206" w:rsidRPr="00335F74" w:rsidRDefault="006A2206" w:rsidP="006A2206">
      <w:pPr>
        <w:bidi/>
        <w:jc w:val="both"/>
        <w:rPr>
          <w:rFonts w:asciiTheme="majorBidi" w:hAnsiTheme="majorBidi" w:cs="B Nazanin"/>
          <w:noProof/>
          <w:sz w:val="28"/>
          <w:szCs w:val="28"/>
          <w:rtl/>
          <w:lang w:bidi="fa-IR"/>
        </w:rPr>
      </w:pPr>
      <w:r w:rsidRPr="00101AA7">
        <w:rPr>
          <w:rFonts w:cs="B Titr" w:hint="cs"/>
          <w:rtl/>
        </w:rPr>
        <w:t xml:space="preserve">مواد و روش ها: </w:t>
      </w:r>
      <w:r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در این مطالعه مقطعی 180 نوزاد بستری </w:t>
      </w:r>
      <w:r w:rsidRPr="00A033B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در بخش مراقیت ها</w:t>
      </w:r>
      <w:r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ی ویژه آیت الله موسوی بستری در سال 1402 که</w:t>
      </w:r>
      <w:r w:rsidRPr="00A033B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 اندیکاس</w:t>
      </w:r>
      <w:r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یون دریافت سورفاکتانت را داشتند، </w:t>
      </w:r>
      <w:r>
        <w:rPr>
          <w:rFonts w:asciiTheme="majorBidi" w:hAnsiTheme="majorBidi" w:cs="B Nazanin" w:hint="cs"/>
          <w:noProof/>
          <w:sz w:val="28"/>
          <w:szCs w:val="28"/>
          <w:rtl/>
        </w:rPr>
        <w:t xml:space="preserve">مورد بررسی قرار گرفتتد. </w:t>
      </w:r>
      <w:r>
        <w:rPr>
          <w:rFonts w:cs="B Titr" w:hint="cs"/>
          <w:rtl/>
        </w:rPr>
        <w:t xml:space="preserve"> </w:t>
      </w:r>
      <w:r w:rsidRPr="00957B4F">
        <w:rPr>
          <w:rFonts w:asciiTheme="majorBidi" w:hAnsiTheme="majorBidi" w:cs="B Nazanin" w:hint="cs"/>
          <w:noProof/>
          <w:sz w:val="28"/>
          <w:szCs w:val="28"/>
          <w:rtl/>
        </w:rPr>
        <w:t xml:space="preserve">ابزار </w:t>
      </w:r>
      <w:r w:rsidRPr="00027FE8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جمع آوری </w:t>
      </w:r>
      <w:r w:rsidRPr="00027FE8">
        <w:rPr>
          <w:rFonts w:asciiTheme="majorBidi" w:hAnsiTheme="majorBidi" w:cs="B Nazanin"/>
          <w:color w:val="000000" w:themeColor="text1"/>
          <w:sz w:val="28"/>
          <w:szCs w:val="28"/>
          <w:rtl/>
        </w:rPr>
        <w:t>اطلاعات بيماران</w:t>
      </w:r>
      <w:r w:rsidRPr="00027FE8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 یک چک لیست محقق ساخته </w:t>
      </w:r>
      <w:r w:rsidRPr="00027FE8">
        <w:rPr>
          <w:rFonts w:asciiTheme="majorBidi" w:hAnsiTheme="majorBidi" w:cs="B Nazanin"/>
          <w:color w:val="000000" w:themeColor="text1"/>
          <w:sz w:val="28"/>
          <w:szCs w:val="28"/>
          <w:rtl/>
        </w:rPr>
        <w:t>شامل</w:t>
      </w:r>
      <w:r w:rsidRPr="00027FE8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 متغیرهای </w:t>
      </w:r>
      <w:r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جنسیت نوزاد، وزن هنگام بستری، سن حاملگی مادر، </w:t>
      </w:r>
      <w:r w:rsidRPr="00027FE8">
        <w:rPr>
          <w:rFonts w:asciiTheme="majorBidi" w:hAnsiTheme="majorBidi" w:cs="B Nazanin"/>
          <w:color w:val="000000" w:themeColor="text1"/>
          <w:sz w:val="28"/>
          <w:szCs w:val="28"/>
          <w:rtl/>
        </w:rPr>
        <w:t>دریافت</w:t>
      </w:r>
      <w:r w:rsidRPr="00027FE8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 و عدم دریافت </w:t>
      </w:r>
      <w:r w:rsidRPr="00027FE8">
        <w:rPr>
          <w:rFonts w:asciiTheme="majorBidi" w:hAnsiTheme="majorBidi" w:cs="B Nazanin"/>
          <w:color w:val="000000" w:themeColor="text1"/>
          <w:sz w:val="28"/>
          <w:szCs w:val="28"/>
          <w:rtl/>
        </w:rPr>
        <w:t xml:space="preserve"> استروئید قبل از زایمان</w:t>
      </w:r>
      <w:r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، عوارض سورفاکتانت، طول مدت بستری در بیمارستان و بقاء بوده </w:t>
      </w:r>
      <w:r>
        <w:rPr>
          <w:rFonts w:asciiTheme="majorBidi" w:hAnsiTheme="majorBidi" w:cs="B Nazanin" w:hint="cs"/>
          <w:noProof/>
          <w:sz w:val="28"/>
          <w:szCs w:val="28"/>
          <w:rtl/>
        </w:rPr>
        <w:t xml:space="preserve">که با مراجعه به بخش مدارک پزشکی بیمارستان از پرونده پزشکی نوزادان استخراج گردید. داده های مربوطه پس از جمع آوری در نرم افزار </w:t>
      </w:r>
      <w:r>
        <w:rPr>
          <w:rFonts w:asciiTheme="majorBidi" w:hAnsiTheme="majorBidi" w:cs="B Nazanin"/>
          <w:noProof/>
          <w:sz w:val="28"/>
          <w:szCs w:val="28"/>
        </w:rPr>
        <w:t>SPSS26</w:t>
      </w:r>
      <w:r>
        <w:rPr>
          <w:rFonts w:asciiTheme="majorBidi" w:hAnsiTheme="majorBidi" w:cs="B Nazanin" w:hint="cs"/>
          <w:noProof/>
          <w:sz w:val="28"/>
          <w:szCs w:val="28"/>
          <w:rtl/>
          <w:lang w:bidi="fa-IR"/>
        </w:rPr>
        <w:t xml:space="preserve"> وارد و تحلیل شدند. </w:t>
      </w:r>
    </w:p>
    <w:p w:rsidR="006A2206" w:rsidRPr="00A63E20" w:rsidRDefault="006A2206" w:rsidP="006A2206">
      <w:pPr>
        <w:bidi/>
        <w:jc w:val="both"/>
        <w:rPr>
          <w:rFonts w:cs="B Nazanin"/>
          <w:sz w:val="28"/>
          <w:szCs w:val="28"/>
          <w:rtl/>
        </w:rPr>
      </w:pPr>
      <w:r w:rsidRPr="007B7DAD">
        <w:rPr>
          <w:rFonts w:cs="B Titr" w:hint="cs"/>
          <w:rtl/>
        </w:rPr>
        <w:t xml:space="preserve">نتایج : </w:t>
      </w:r>
      <w:r>
        <w:rPr>
          <w:rFonts w:cs="B Nazanin" w:hint="cs"/>
          <w:sz w:val="28"/>
          <w:szCs w:val="28"/>
          <w:rtl/>
        </w:rPr>
        <w:t>8/57 % نوزادان پسر و 2/42 % دختر بودند. میانگین (</w:t>
      </w:r>
      <w:r w:rsidRPr="00912565">
        <w:rPr>
          <w:rFonts w:ascii="Cambria" w:hAnsi="Cambria" w:cs="Cambria" w:hint="cs"/>
          <w:sz w:val="28"/>
          <w:szCs w:val="28"/>
          <w:rtl/>
        </w:rPr>
        <w:t>±</w:t>
      </w:r>
      <w:r>
        <w:rPr>
          <w:rFonts w:cs="B Nazanin" w:hint="cs"/>
          <w:sz w:val="28"/>
          <w:szCs w:val="28"/>
          <w:rtl/>
        </w:rPr>
        <w:t xml:space="preserve"> انحراف معیار) وزن هنگام بستری</w:t>
      </w:r>
      <w:r w:rsidRPr="00253748">
        <w:rPr>
          <w:rFonts w:cs="B Nazanin" w:hint="cs"/>
          <w:sz w:val="28"/>
          <w:szCs w:val="28"/>
          <w:rtl/>
        </w:rPr>
        <w:t xml:space="preserve"> 08/2130 (86/768</w:t>
      </w:r>
      <w:r w:rsidRPr="00253748">
        <w:rPr>
          <w:rFonts w:ascii="Cambria" w:hAnsi="Cambria" w:cs="Cambria" w:hint="cs"/>
          <w:sz w:val="28"/>
          <w:szCs w:val="28"/>
          <w:rtl/>
        </w:rPr>
        <w:t>±</w:t>
      </w:r>
      <w:r w:rsidRPr="00253748">
        <w:rPr>
          <w:rFonts w:cs="B Nazanin" w:hint="cs"/>
          <w:sz w:val="28"/>
          <w:szCs w:val="28"/>
          <w:rtl/>
        </w:rPr>
        <w:t xml:space="preserve">) گرم </w:t>
      </w:r>
      <w:r>
        <w:rPr>
          <w:rFonts w:cs="B Nazanin" w:hint="cs"/>
          <w:sz w:val="28"/>
          <w:szCs w:val="28"/>
          <w:rtl/>
        </w:rPr>
        <w:t>و تعداد هفته بارداری مادر 08/33 (37/3</w:t>
      </w:r>
      <w:r w:rsidRPr="00912565">
        <w:rPr>
          <w:rFonts w:ascii="Cambria" w:hAnsi="Cambria" w:cs="Cambria" w:hint="cs"/>
          <w:sz w:val="28"/>
          <w:szCs w:val="28"/>
          <w:rtl/>
        </w:rPr>
        <w:t>±</w:t>
      </w:r>
      <w:r>
        <w:rPr>
          <w:rFonts w:cs="B Nazanin" w:hint="cs"/>
          <w:sz w:val="28"/>
          <w:szCs w:val="28"/>
          <w:rtl/>
        </w:rPr>
        <w:t xml:space="preserve">) هفته بود. </w:t>
      </w:r>
      <w:r w:rsidRPr="00253748">
        <w:rPr>
          <w:rFonts w:cs="B Nazanin" w:hint="cs"/>
          <w:sz w:val="28"/>
          <w:szCs w:val="28"/>
          <w:rtl/>
        </w:rPr>
        <w:t>میانگین (</w:t>
      </w:r>
      <w:r w:rsidRPr="00253748">
        <w:rPr>
          <w:rFonts w:ascii="Cambria" w:hAnsi="Cambria" w:cs="Cambria" w:hint="cs"/>
          <w:sz w:val="28"/>
          <w:szCs w:val="28"/>
          <w:rtl/>
        </w:rPr>
        <w:t>±</w:t>
      </w:r>
      <w:r w:rsidRPr="00253748">
        <w:rPr>
          <w:rFonts w:cs="B Nazanin" w:hint="cs"/>
          <w:sz w:val="28"/>
          <w:szCs w:val="28"/>
          <w:rtl/>
        </w:rPr>
        <w:t xml:space="preserve"> انحراف معیار) مدت بستری 53/14 (46/11</w:t>
      </w:r>
      <w:r w:rsidRPr="00253748">
        <w:rPr>
          <w:rFonts w:ascii="Cambria" w:hAnsi="Cambria" w:cs="Cambria" w:hint="cs"/>
          <w:sz w:val="28"/>
          <w:szCs w:val="28"/>
          <w:rtl/>
        </w:rPr>
        <w:t>±</w:t>
      </w:r>
      <w:r w:rsidRPr="00253748">
        <w:rPr>
          <w:rFonts w:cs="B Nazanin" w:hint="cs"/>
          <w:sz w:val="28"/>
          <w:szCs w:val="28"/>
          <w:rtl/>
        </w:rPr>
        <w:t xml:space="preserve">) </w:t>
      </w:r>
      <w:r>
        <w:rPr>
          <w:rFonts w:cs="B Nazanin" w:hint="cs"/>
          <w:sz w:val="28"/>
          <w:szCs w:val="28"/>
          <w:rtl/>
        </w:rPr>
        <w:t>روز</w:t>
      </w:r>
      <w:r w:rsidRPr="00253748">
        <w:rPr>
          <w:rFonts w:cs="B Nazanin" w:hint="cs"/>
          <w:sz w:val="28"/>
          <w:szCs w:val="28"/>
          <w:rtl/>
        </w:rPr>
        <w:t xml:space="preserve"> و </w:t>
      </w:r>
      <w:r>
        <w:rPr>
          <w:rFonts w:cs="B Nazanin" w:hint="cs"/>
          <w:sz w:val="28"/>
          <w:szCs w:val="28"/>
          <w:rtl/>
        </w:rPr>
        <w:t xml:space="preserve">میانگین </w:t>
      </w:r>
      <w:r w:rsidRPr="00253748">
        <w:rPr>
          <w:rFonts w:cs="B Nazanin" w:hint="cs"/>
          <w:sz w:val="28"/>
          <w:szCs w:val="28"/>
          <w:rtl/>
        </w:rPr>
        <w:t>تعداد</w:t>
      </w:r>
      <w:r>
        <w:rPr>
          <w:rFonts w:cs="B Nazanin" w:hint="cs"/>
          <w:sz w:val="28"/>
          <w:szCs w:val="28"/>
          <w:rtl/>
        </w:rPr>
        <w:t xml:space="preserve"> نوبت</w:t>
      </w:r>
      <w:r w:rsidRPr="00253748">
        <w:rPr>
          <w:rFonts w:cs="B Nazanin" w:hint="cs"/>
          <w:sz w:val="28"/>
          <w:szCs w:val="28"/>
          <w:rtl/>
        </w:rPr>
        <w:t xml:space="preserve"> دوزهای دریافتی</w:t>
      </w:r>
      <w:r>
        <w:rPr>
          <w:rFonts w:cs="B Nazanin" w:hint="cs"/>
          <w:sz w:val="28"/>
          <w:szCs w:val="28"/>
          <w:rtl/>
        </w:rPr>
        <w:t>25/1</w:t>
      </w:r>
      <w:r w:rsidRPr="0025374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(49/0</w:t>
      </w:r>
      <w:r w:rsidRPr="00912565">
        <w:rPr>
          <w:rFonts w:ascii="Cambria" w:hAnsi="Cambria" w:cs="Cambria" w:hint="cs"/>
          <w:sz w:val="28"/>
          <w:szCs w:val="28"/>
          <w:rtl/>
        </w:rPr>
        <w:t>±</w:t>
      </w:r>
      <w:r>
        <w:rPr>
          <w:rFonts w:cs="B Nazanin" w:hint="cs"/>
          <w:sz w:val="28"/>
          <w:szCs w:val="28"/>
          <w:rtl/>
        </w:rPr>
        <w:t>) بود.</w:t>
      </w:r>
      <w:r w:rsidRPr="00A63E20">
        <w:rPr>
          <w:rFonts w:cs="B Nazanin" w:hint="cs"/>
          <w:sz w:val="28"/>
          <w:szCs w:val="28"/>
          <w:rtl/>
        </w:rPr>
        <w:t xml:space="preserve"> </w:t>
      </w:r>
      <w:r w:rsidRPr="007F5EE2">
        <w:rPr>
          <w:rFonts w:cs="B Nazanin"/>
          <w:sz w:val="28"/>
          <w:szCs w:val="28"/>
          <w:rtl/>
        </w:rPr>
        <w:t>شایع‌ترین عوارض پس از تجویز سورفاکتانت به ترتیب شامل</w:t>
      </w:r>
      <w:r>
        <w:rPr>
          <w:rFonts w:cs="B Nazanin" w:hint="cs"/>
          <w:sz w:val="28"/>
          <w:szCs w:val="28"/>
          <w:rtl/>
        </w:rPr>
        <w:t xml:space="preserve"> </w:t>
      </w:r>
      <w:r w:rsidRPr="00293192">
        <w:rPr>
          <w:rFonts w:cs="B Nazanin" w:hint="cs"/>
          <w:sz w:val="28"/>
          <w:szCs w:val="28"/>
          <w:rtl/>
        </w:rPr>
        <w:t>خونریزی ماتریکس ژرمینال (</w:t>
      </w:r>
      <w:r w:rsidRPr="00293192">
        <w:rPr>
          <w:rFonts w:cs="B Nazanin"/>
          <w:sz w:val="28"/>
          <w:szCs w:val="28"/>
        </w:rPr>
        <w:t>GMH</w:t>
      </w:r>
      <w:r w:rsidRPr="00293192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 8/12 % ، خونریزی آلوئولار</w:t>
      </w:r>
      <w:r w:rsidRPr="00293192">
        <w:rPr>
          <w:rFonts w:cs="B Nazanin" w:hint="cs"/>
          <w:sz w:val="28"/>
          <w:szCs w:val="28"/>
          <w:rtl/>
        </w:rPr>
        <w:t xml:space="preserve"> 6/10 %</w:t>
      </w:r>
      <w:r>
        <w:rPr>
          <w:rFonts w:cs="B Nazanin" w:hint="cs"/>
          <w:sz w:val="28"/>
          <w:szCs w:val="28"/>
          <w:rtl/>
        </w:rPr>
        <w:t xml:space="preserve">، </w:t>
      </w:r>
      <w:r w:rsidRPr="00293192">
        <w:rPr>
          <w:rFonts w:cs="B Nazanin" w:hint="cs"/>
          <w:sz w:val="28"/>
          <w:szCs w:val="28"/>
          <w:rtl/>
        </w:rPr>
        <w:t>پنوموت</w:t>
      </w:r>
      <w:r>
        <w:rPr>
          <w:rFonts w:cs="B Nazanin" w:hint="cs"/>
          <w:sz w:val="28"/>
          <w:szCs w:val="28"/>
          <w:rtl/>
        </w:rPr>
        <w:t>و</w:t>
      </w:r>
      <w:r w:rsidRPr="00293192">
        <w:rPr>
          <w:rFonts w:cs="B Nazanin" w:hint="cs"/>
          <w:sz w:val="28"/>
          <w:szCs w:val="28"/>
          <w:rtl/>
        </w:rPr>
        <w:t>راکس 9/8 %</w:t>
      </w:r>
      <w:r>
        <w:rPr>
          <w:rFonts w:cs="B Nazanin" w:hint="cs"/>
          <w:sz w:val="28"/>
          <w:szCs w:val="28"/>
          <w:rtl/>
        </w:rPr>
        <w:t>، سپسیس 7/8</w:t>
      </w:r>
      <w:r w:rsidRPr="00293192">
        <w:rPr>
          <w:rFonts w:cs="B Nazanin" w:hint="cs"/>
          <w:sz w:val="28"/>
          <w:szCs w:val="28"/>
          <w:rtl/>
        </w:rPr>
        <w:t>%</w:t>
      </w:r>
      <w:r>
        <w:rPr>
          <w:rFonts w:cs="B Nazanin" w:hint="cs"/>
          <w:sz w:val="28"/>
          <w:szCs w:val="28"/>
          <w:rtl/>
        </w:rPr>
        <w:t xml:space="preserve">، </w:t>
      </w:r>
      <w:r w:rsidRPr="00293192">
        <w:rPr>
          <w:rFonts w:cs="B Nazanin" w:hint="cs"/>
          <w:sz w:val="28"/>
          <w:szCs w:val="28"/>
          <w:rtl/>
        </w:rPr>
        <w:t xml:space="preserve">برادیکاردی 3/8 % و انسداد </w:t>
      </w:r>
      <w:r>
        <w:rPr>
          <w:rFonts w:cs="B Nazanin" w:hint="cs"/>
          <w:sz w:val="28"/>
          <w:szCs w:val="28"/>
          <w:rtl/>
        </w:rPr>
        <w:t xml:space="preserve">لوله تراشه 8/7 % بودند. میزان مرگ و میر نوزادان 6/15 % بود و در کل نیز برای 9/63% نوزادان هیچکدام از عوارض فوق رخ نداده بود. 3/78 % نوزادان یک نوبت، 9/18 % دو نوبت و 8/2 % سه نوبت سورفاکتانت دریافت نموده بودند. </w:t>
      </w:r>
      <w:r w:rsidRPr="005957C5">
        <w:rPr>
          <w:rFonts w:cs="B Nazanin" w:hint="cs"/>
          <w:sz w:val="28"/>
          <w:szCs w:val="28"/>
          <w:rtl/>
        </w:rPr>
        <w:t>فر</w:t>
      </w:r>
      <w:r>
        <w:rPr>
          <w:rFonts w:cs="B Nazanin" w:hint="cs"/>
          <w:sz w:val="28"/>
          <w:szCs w:val="28"/>
          <w:rtl/>
        </w:rPr>
        <w:t xml:space="preserve">اوانی بروزخونریزی آلوئولی، </w:t>
      </w:r>
      <w:r w:rsidRPr="00293192">
        <w:rPr>
          <w:rFonts w:cs="B Nazanin" w:hint="cs"/>
          <w:sz w:val="28"/>
          <w:szCs w:val="28"/>
          <w:rtl/>
        </w:rPr>
        <w:t>پنوموت</w:t>
      </w:r>
      <w:r>
        <w:rPr>
          <w:rFonts w:cs="B Nazanin" w:hint="cs"/>
          <w:sz w:val="28"/>
          <w:szCs w:val="28"/>
          <w:rtl/>
        </w:rPr>
        <w:t xml:space="preserve">وراکس، </w:t>
      </w:r>
      <w:r w:rsidRPr="00293192">
        <w:rPr>
          <w:rFonts w:cs="B Nazanin" w:hint="cs"/>
          <w:sz w:val="28"/>
          <w:szCs w:val="28"/>
          <w:rtl/>
        </w:rPr>
        <w:t>سپسیس</w:t>
      </w:r>
      <w:r>
        <w:rPr>
          <w:rFonts w:cs="B Nazanin" w:hint="cs"/>
          <w:sz w:val="28"/>
          <w:szCs w:val="28"/>
          <w:rtl/>
        </w:rPr>
        <w:t xml:space="preserve">، </w:t>
      </w:r>
      <w:r w:rsidRPr="00293192">
        <w:rPr>
          <w:rFonts w:cs="B Nazanin" w:hint="cs"/>
          <w:sz w:val="28"/>
          <w:szCs w:val="28"/>
          <w:rtl/>
        </w:rPr>
        <w:t xml:space="preserve">برادیکاردی </w:t>
      </w:r>
      <w:r>
        <w:rPr>
          <w:rFonts w:cs="B Nazanin" w:hint="cs"/>
          <w:sz w:val="28"/>
          <w:szCs w:val="28"/>
          <w:rtl/>
        </w:rPr>
        <w:t xml:space="preserve">و در کل بروز عارضه </w:t>
      </w:r>
      <w:r w:rsidRPr="005957C5">
        <w:rPr>
          <w:rFonts w:cs="B Nazanin" w:hint="cs"/>
          <w:sz w:val="28"/>
          <w:szCs w:val="28"/>
          <w:rtl/>
        </w:rPr>
        <w:t xml:space="preserve">بعد از تجویز </w:t>
      </w:r>
      <w:r>
        <w:rPr>
          <w:rFonts w:cs="B Nazanin" w:hint="cs"/>
          <w:sz w:val="28"/>
          <w:szCs w:val="28"/>
          <w:rtl/>
        </w:rPr>
        <w:t xml:space="preserve">سورفاکتانت </w:t>
      </w:r>
      <w:r>
        <w:rPr>
          <w:rFonts w:asciiTheme="majorBidi" w:hAnsiTheme="majorBidi" w:cs="B Nazanin" w:hint="cs"/>
          <w:sz w:val="28"/>
          <w:szCs w:val="28"/>
          <w:rtl/>
        </w:rPr>
        <w:t xml:space="preserve">در نوزادان فوت شده ، نوزادان با وزن کم هنگام بستری و </w:t>
      </w:r>
      <w:r>
        <w:rPr>
          <w:rFonts w:cs="B Nazanin" w:hint="cs"/>
          <w:sz w:val="28"/>
          <w:szCs w:val="28"/>
          <w:rtl/>
        </w:rPr>
        <w:t>تعداد پایین هفته بارداری مادر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(پره ترم) بطور معنی داری بالاتر بود </w:t>
      </w:r>
      <w:r w:rsidRPr="00F56B6A">
        <w:rPr>
          <w:rFonts w:cs="B Nazanin" w:hint="cs"/>
          <w:sz w:val="28"/>
          <w:szCs w:val="28"/>
          <w:rtl/>
        </w:rPr>
        <w:t>(</w:t>
      </w:r>
      <w:r w:rsidRPr="00F56B6A">
        <w:rPr>
          <w:rFonts w:cs="B Nazanin"/>
          <w:sz w:val="28"/>
          <w:szCs w:val="28"/>
        </w:rPr>
        <w:t>P&gt;0.05</w:t>
      </w:r>
      <w:r w:rsidRPr="00F56B6A">
        <w:rPr>
          <w:rFonts w:cs="B Nazanin" w:hint="cs"/>
          <w:sz w:val="28"/>
          <w:szCs w:val="28"/>
          <w:rtl/>
        </w:rPr>
        <w:t>).</w:t>
      </w:r>
    </w:p>
    <w:p w:rsidR="006A2206" w:rsidRPr="00E277E3" w:rsidRDefault="006A2206" w:rsidP="006A2206">
      <w:pPr>
        <w:bidi/>
        <w:jc w:val="both"/>
        <w:rPr>
          <w:rFonts w:cs="B Nazanin"/>
          <w:sz w:val="28"/>
          <w:szCs w:val="28"/>
          <w:rtl/>
        </w:rPr>
      </w:pPr>
      <w:r w:rsidRPr="00A44882">
        <w:rPr>
          <w:rFonts w:cs="B Titr" w:hint="cs"/>
          <w:rtl/>
        </w:rPr>
        <w:t xml:space="preserve">نتیجه گیری : </w:t>
      </w:r>
      <w:r w:rsidRPr="007F5EE2">
        <w:rPr>
          <w:rFonts w:cs="B Nazanin"/>
          <w:sz w:val="28"/>
          <w:szCs w:val="28"/>
          <w:rtl/>
        </w:rPr>
        <w:t>نتایج مطالعه</w:t>
      </w:r>
      <w:r>
        <w:rPr>
          <w:rFonts w:cs="B Nazanin" w:hint="cs"/>
          <w:sz w:val="28"/>
          <w:szCs w:val="28"/>
          <w:rtl/>
        </w:rPr>
        <w:t xml:space="preserve"> حاضر</w:t>
      </w:r>
      <w:r w:rsidRPr="007F5EE2">
        <w:rPr>
          <w:rFonts w:cs="B Nazanin"/>
          <w:sz w:val="28"/>
          <w:szCs w:val="28"/>
          <w:rtl/>
        </w:rPr>
        <w:t xml:space="preserve"> نشان داد که اگرچه </w:t>
      </w:r>
      <w:r>
        <w:rPr>
          <w:rFonts w:cs="B Nazanin" w:hint="cs"/>
          <w:sz w:val="28"/>
          <w:szCs w:val="28"/>
          <w:rtl/>
        </w:rPr>
        <w:t>بیشتر</w:t>
      </w:r>
      <w:r w:rsidRPr="007F5EE2">
        <w:rPr>
          <w:rFonts w:cs="B Nazanin"/>
          <w:sz w:val="28"/>
          <w:szCs w:val="28"/>
          <w:rtl/>
        </w:rPr>
        <w:t xml:space="preserve"> نوزادان دریافت‌کننده سورفاکتانت بدون عارضه بودند، اما بروز برخی عوارض جدی مانند </w:t>
      </w:r>
      <w:r w:rsidRPr="00293192">
        <w:rPr>
          <w:rFonts w:cs="B Nazanin" w:hint="cs"/>
          <w:sz w:val="28"/>
          <w:szCs w:val="28"/>
          <w:rtl/>
        </w:rPr>
        <w:t>خونریزی ماتریکس ژرمینال (</w:t>
      </w:r>
      <w:r w:rsidRPr="00293192">
        <w:rPr>
          <w:rFonts w:cs="B Nazanin"/>
          <w:sz w:val="28"/>
          <w:szCs w:val="28"/>
        </w:rPr>
        <w:t>GMH</w:t>
      </w:r>
      <w:r w:rsidRPr="00293192">
        <w:rPr>
          <w:rFonts w:cs="B Nazanin" w:hint="cs"/>
          <w:sz w:val="28"/>
          <w:szCs w:val="28"/>
          <w:rtl/>
        </w:rPr>
        <w:t>)</w:t>
      </w:r>
      <w:r w:rsidRPr="007F5EE2">
        <w:rPr>
          <w:rFonts w:cs="B Nazanin"/>
          <w:sz w:val="28"/>
          <w:szCs w:val="28"/>
          <w:rtl/>
        </w:rPr>
        <w:t xml:space="preserve">، خونریزی آلوئولی، پنوموتوراکس، سپسیس و برادیکاردی به‌ویژه </w:t>
      </w:r>
      <w:r>
        <w:rPr>
          <w:rFonts w:asciiTheme="majorBidi" w:hAnsiTheme="majorBidi" w:cs="B Nazanin" w:hint="cs"/>
          <w:sz w:val="28"/>
          <w:szCs w:val="28"/>
          <w:rtl/>
        </w:rPr>
        <w:t xml:space="preserve">در نوزادان با وزن کم هنگام بستری و </w:t>
      </w:r>
      <w:r>
        <w:rPr>
          <w:rFonts w:cs="B Nazanin" w:hint="cs"/>
          <w:sz w:val="28"/>
          <w:szCs w:val="28"/>
          <w:rtl/>
        </w:rPr>
        <w:t>پره ترم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7F5EE2">
        <w:rPr>
          <w:rFonts w:cs="B Nazanin"/>
          <w:sz w:val="28"/>
          <w:szCs w:val="28"/>
          <w:rtl/>
        </w:rPr>
        <w:t>به‌طور معناداری بیشتر بوده است. این یافته‌ها اهمیت پایش دقیق، مداخله به‌موقع و ارزیابی خطرپذیری نوزادان نارس در هنگام تجویز سورفاکتانت را برجسته می‌سازد. همچنین پیشنهاد می‌شود در کنار استفاده از سورفاکتانت، راهبردهای پیشگیرانه و مراقبتی متناسب با ویژگی‌های پرخطر نوزادان طراحی و اجرا گردد</w:t>
      </w:r>
      <w:r>
        <w:t>.</w:t>
      </w:r>
    </w:p>
    <w:p w:rsidR="006A2206" w:rsidRPr="006A2206" w:rsidRDefault="006A2206" w:rsidP="006A2206">
      <w:pPr>
        <w:bidi/>
        <w:ind w:left="1440" w:hanging="1440"/>
        <w:rPr>
          <w:rFonts w:asciiTheme="majorBidi" w:hAnsiTheme="majorBidi" w:cs="B Nazanin"/>
          <w:sz w:val="28"/>
          <w:szCs w:val="28"/>
        </w:rPr>
      </w:pPr>
      <w:r w:rsidRPr="007E4B5B">
        <w:rPr>
          <w:rFonts w:cs="B Titr" w:hint="cs"/>
          <w:rtl/>
        </w:rPr>
        <w:t xml:space="preserve">کلید واژه ها : </w:t>
      </w:r>
      <w:r w:rsidRPr="007E4B5B">
        <w:rPr>
          <w:rFonts w:cs="B Nazanin"/>
          <w:sz w:val="28"/>
          <w:szCs w:val="28"/>
          <w:rtl/>
        </w:rPr>
        <w:t>عوارض</w:t>
      </w:r>
      <w:r w:rsidRPr="007E4B5B">
        <w:rPr>
          <w:rFonts w:cs="B Nazanin" w:hint="cs"/>
          <w:sz w:val="28"/>
          <w:szCs w:val="28"/>
          <w:rtl/>
        </w:rPr>
        <w:t xml:space="preserve">، فراوانی، </w:t>
      </w:r>
      <w:r w:rsidRPr="007E4B5B">
        <w:rPr>
          <w:rFonts w:cs="B Nazanin"/>
          <w:sz w:val="28"/>
          <w:szCs w:val="28"/>
          <w:rtl/>
        </w:rPr>
        <w:t>سورفاکتانت</w:t>
      </w:r>
      <w:r>
        <w:rPr>
          <w:rFonts w:asciiTheme="majorBidi" w:hAnsiTheme="majorBidi" w:cs="B Nazanin"/>
          <w:sz w:val="28"/>
          <w:szCs w:val="28"/>
          <w:rtl/>
        </w:rPr>
        <w:br/>
      </w:r>
    </w:p>
    <w:sectPr w:rsidR="006A2206" w:rsidRPr="006A2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">
    <w:altName w:val="Times New Roman"/>
    <w:panose1 w:val="00000000000000000000"/>
    <w:charset w:val="00"/>
    <w:family w:val="roman"/>
    <w:notTrueType/>
    <w:pitch w:val="default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06"/>
    <w:rsid w:val="006A2206"/>
    <w:rsid w:val="00B0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F6301"/>
  <w15:chartTrackingRefBased/>
  <w15:docId w15:val="{2D05D971-1EE5-4D56-AF9F-F228B468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کتابخانه</dc:creator>
  <cp:keywords/>
  <dc:description/>
  <cp:lastModifiedBy>کاربر کتابخانه</cp:lastModifiedBy>
  <cp:revision>1</cp:revision>
  <dcterms:created xsi:type="dcterms:W3CDTF">2025-06-29T05:25:00Z</dcterms:created>
  <dcterms:modified xsi:type="dcterms:W3CDTF">2025-06-29T05:26:00Z</dcterms:modified>
</cp:coreProperties>
</file>